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3A" w:rsidRPr="00485A3A" w:rsidRDefault="00485A3A" w:rsidP="00485A3A">
      <w:pPr>
        <w:spacing w:before="240" w:after="0" w:line="240" w:lineRule="auto"/>
        <w:rPr>
          <w:rFonts w:eastAsia="Times New Roman" w:cstheme="minorHAnsi"/>
          <w:i/>
          <w:color w:val="222222"/>
          <w:sz w:val="24"/>
          <w:szCs w:val="24"/>
          <w:shd w:val="clear" w:color="auto" w:fill="FFFFFF"/>
        </w:rPr>
      </w:pPr>
      <w:r w:rsidRPr="00485A3A">
        <w:rPr>
          <w:rFonts w:eastAsia="Times New Roman" w:cstheme="minorHAnsi"/>
          <w:i/>
          <w:color w:val="222222"/>
          <w:sz w:val="24"/>
          <w:szCs w:val="24"/>
          <w:shd w:val="clear" w:color="auto" w:fill="FFFFFF"/>
        </w:rPr>
        <w:t>The War of the Worlds</w:t>
      </w:r>
    </w:p>
    <w:p w:rsidR="00485A3A" w:rsidRPr="00485A3A" w:rsidRDefault="00485A3A" w:rsidP="00485A3A">
      <w:pPr>
        <w:spacing w:before="240" w:after="0" w:line="240" w:lineRule="auto"/>
        <w:rPr>
          <w:rFonts w:eastAsia="Times New Roman" w:cstheme="minorHAnsi"/>
          <w:sz w:val="24"/>
          <w:szCs w:val="24"/>
        </w:rPr>
      </w:pPr>
      <w:r w:rsidRPr="00485A3A">
        <w:rPr>
          <w:rFonts w:eastAsia="Times New Roman" w:cstheme="minorHAnsi"/>
          <w:color w:val="222222"/>
          <w:sz w:val="24"/>
          <w:szCs w:val="24"/>
          <w:shd w:val="clear" w:color="auto" w:fill="FFFFFF"/>
        </w:rPr>
        <w:t xml:space="preserve">Director’s Notes by Frank </w:t>
      </w:r>
      <w:proofErr w:type="gramStart"/>
      <w:r w:rsidRPr="00485A3A">
        <w:rPr>
          <w:rFonts w:eastAsia="Times New Roman" w:cstheme="minorHAnsi"/>
          <w:color w:val="222222"/>
          <w:sz w:val="24"/>
          <w:szCs w:val="24"/>
          <w:shd w:val="clear" w:color="auto" w:fill="FFFFFF"/>
        </w:rPr>
        <w:t>Buxton</w:t>
      </w:r>
      <w:proofErr w:type="gramEnd"/>
      <w:r w:rsidRPr="00485A3A">
        <w:rPr>
          <w:rFonts w:eastAsia="Times New Roman" w:cstheme="minorHAnsi"/>
          <w:color w:val="222222"/>
          <w:sz w:val="24"/>
          <w:szCs w:val="24"/>
          <w:shd w:val="clear" w:color="auto" w:fill="FFFFFF"/>
        </w:rPr>
        <w:br/>
        <w:t xml:space="preserve">(Taken from </w:t>
      </w:r>
      <w:r>
        <w:rPr>
          <w:rFonts w:eastAsia="Times New Roman" w:cstheme="minorHAnsi"/>
          <w:color w:val="222222"/>
          <w:sz w:val="24"/>
          <w:szCs w:val="24"/>
          <w:shd w:val="clear" w:color="auto" w:fill="FFFFFF"/>
        </w:rPr>
        <w:t xml:space="preserve">Island Theatre’s 1998 </w:t>
      </w:r>
      <w:r w:rsidRPr="00485A3A">
        <w:rPr>
          <w:rFonts w:eastAsia="Times New Roman" w:cstheme="minorHAnsi"/>
          <w:color w:val="222222"/>
          <w:sz w:val="24"/>
          <w:szCs w:val="24"/>
          <w:shd w:val="clear" w:color="auto" w:fill="FFFFFF"/>
        </w:rPr>
        <w:t>program)</w:t>
      </w:r>
    </w:p>
    <w:p w:rsidR="00485A3A" w:rsidRPr="00485A3A" w:rsidRDefault="00485A3A" w:rsidP="00485A3A">
      <w:pPr>
        <w:shd w:val="clear" w:color="auto" w:fill="FFFFFF"/>
        <w:spacing w:before="240" w:after="0" w:line="240" w:lineRule="auto"/>
        <w:rPr>
          <w:rFonts w:eastAsia="Times New Roman" w:cstheme="minorHAnsi"/>
          <w:color w:val="222222"/>
          <w:sz w:val="24"/>
          <w:szCs w:val="24"/>
        </w:rPr>
      </w:pPr>
      <w:r w:rsidRPr="00485A3A">
        <w:rPr>
          <w:rFonts w:eastAsia="Times New Roman" w:cstheme="minorHAnsi"/>
          <w:iCs/>
          <w:color w:val="222222"/>
          <w:sz w:val="24"/>
          <w:szCs w:val="24"/>
        </w:rPr>
        <w:t>Welcome to the 1930’s …..</w:t>
      </w:r>
    </w:p>
    <w:p w:rsidR="00485A3A" w:rsidRPr="00485A3A" w:rsidRDefault="00485A3A" w:rsidP="00485A3A">
      <w:pPr>
        <w:shd w:val="clear" w:color="auto" w:fill="FFFFFF"/>
        <w:spacing w:before="240" w:after="0" w:line="240" w:lineRule="auto"/>
        <w:rPr>
          <w:rFonts w:eastAsia="Times New Roman" w:cstheme="minorHAnsi"/>
          <w:color w:val="222222"/>
          <w:sz w:val="24"/>
          <w:szCs w:val="24"/>
        </w:rPr>
      </w:pPr>
      <w:r w:rsidRPr="00485A3A">
        <w:rPr>
          <w:rFonts w:eastAsia="Times New Roman" w:cstheme="minorHAnsi"/>
          <w:iCs/>
          <w:color w:val="222222"/>
          <w:sz w:val="24"/>
          <w:szCs w:val="24"/>
        </w:rPr>
        <w:t>If you’ve never been to a live radio broadcast before you’re in for a real treat. Here in our re-creation of an actual radio studio you’ll see actors reading from scripts into vintage microphones, the sound effects men doing their magic, the announcers announcing, the stage managers telling you when to applaud, the director cueing the performers – just as it was in the 1930’s, when radio was in its “Golden Age.”</w:t>
      </w:r>
    </w:p>
    <w:p w:rsidR="00485A3A" w:rsidRPr="00485A3A" w:rsidRDefault="00485A3A" w:rsidP="00485A3A">
      <w:pPr>
        <w:shd w:val="clear" w:color="auto" w:fill="FFFFFF"/>
        <w:spacing w:before="240" w:after="0" w:line="240" w:lineRule="auto"/>
        <w:rPr>
          <w:rFonts w:eastAsia="Times New Roman" w:cstheme="minorHAnsi"/>
          <w:color w:val="222222"/>
          <w:sz w:val="24"/>
          <w:szCs w:val="24"/>
        </w:rPr>
      </w:pPr>
      <w:r w:rsidRPr="00485A3A">
        <w:rPr>
          <w:rFonts w:eastAsia="Times New Roman" w:cstheme="minorHAnsi"/>
          <w:iCs/>
          <w:color w:val="222222"/>
          <w:sz w:val="24"/>
          <w:szCs w:val="24"/>
        </w:rPr>
        <w:t xml:space="preserve">It’s difficult to convey to young people today how important radio was to us then. There was no TV. Movies, while costing very little to see, were still well beyond the means of many Americans. Then too, radio was a unique art form. It was the “theater of the mind” in which everything took place in your imagination. You created everything. You knew what the characters looked like without seeing them. You built the sets and designed the costumes. You pictured the action. </w:t>
      </w:r>
      <w:proofErr w:type="gramStart"/>
      <w:r w:rsidRPr="00485A3A">
        <w:rPr>
          <w:rFonts w:eastAsia="Times New Roman" w:cstheme="minorHAnsi"/>
          <w:iCs/>
          <w:color w:val="222222"/>
          <w:sz w:val="24"/>
          <w:szCs w:val="24"/>
        </w:rPr>
        <w:t>All within the confines of your own imagination.</w:t>
      </w:r>
      <w:proofErr w:type="gramEnd"/>
      <w:r w:rsidRPr="00485A3A">
        <w:rPr>
          <w:rFonts w:eastAsia="Times New Roman" w:cstheme="minorHAnsi"/>
          <w:iCs/>
          <w:color w:val="222222"/>
          <w:sz w:val="24"/>
          <w:szCs w:val="24"/>
        </w:rPr>
        <w:t xml:space="preserve"> There’s never been anything like it….and it’s doubtful there ever will be again</w:t>
      </w:r>
      <w:r>
        <w:rPr>
          <w:rFonts w:eastAsia="Times New Roman" w:cstheme="minorHAnsi"/>
          <w:iCs/>
          <w:color w:val="222222"/>
          <w:sz w:val="24"/>
          <w:szCs w:val="24"/>
        </w:rPr>
        <w:t>.</w:t>
      </w:r>
      <w:bookmarkStart w:id="0" w:name="_GoBack"/>
      <w:bookmarkEnd w:id="0"/>
    </w:p>
    <w:p w:rsidR="0047437E" w:rsidRPr="00485A3A" w:rsidRDefault="00485A3A" w:rsidP="00485A3A">
      <w:pPr>
        <w:shd w:val="clear" w:color="auto" w:fill="FFFFFF"/>
        <w:spacing w:before="240" w:after="0" w:line="240" w:lineRule="auto"/>
        <w:rPr>
          <w:rFonts w:eastAsia="Times New Roman" w:cstheme="minorHAnsi"/>
          <w:color w:val="222222"/>
          <w:sz w:val="24"/>
          <w:szCs w:val="24"/>
        </w:rPr>
      </w:pPr>
      <w:r w:rsidRPr="00485A3A">
        <w:rPr>
          <w:rFonts w:eastAsia="Times New Roman" w:cstheme="minorHAnsi"/>
          <w:iCs/>
          <w:color w:val="222222"/>
          <w:sz w:val="24"/>
          <w:szCs w:val="24"/>
        </w:rPr>
        <w:t xml:space="preserve">Tonight we hope to convey to newcomers what radio was like at its very best and we hope that those of you who remember those days will be transported back to a time you remember </w:t>
      </w:r>
      <w:proofErr w:type="gramStart"/>
      <w:r w:rsidRPr="00485A3A">
        <w:rPr>
          <w:rFonts w:eastAsia="Times New Roman" w:cstheme="minorHAnsi"/>
          <w:iCs/>
          <w:color w:val="222222"/>
          <w:sz w:val="24"/>
          <w:szCs w:val="24"/>
        </w:rPr>
        <w:t>fondly</w:t>
      </w:r>
      <w:proofErr w:type="gramEnd"/>
      <w:r w:rsidRPr="00485A3A">
        <w:rPr>
          <w:rFonts w:eastAsia="Times New Roman" w:cstheme="minorHAnsi"/>
          <w:iCs/>
          <w:color w:val="222222"/>
          <w:sz w:val="24"/>
          <w:szCs w:val="24"/>
        </w:rPr>
        <w:t xml:space="preserve"> in reality and in the theater of your mind.</w:t>
      </w:r>
    </w:p>
    <w:sectPr w:rsidR="0047437E" w:rsidRPr="0048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3A"/>
    <w:rsid w:val="00010E07"/>
    <w:rsid w:val="003E7C38"/>
    <w:rsid w:val="00485A3A"/>
    <w:rsid w:val="0055467A"/>
    <w:rsid w:val="00734A70"/>
    <w:rsid w:val="00D75133"/>
    <w:rsid w:val="00F7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7935">
      <w:bodyDiv w:val="1"/>
      <w:marLeft w:val="0"/>
      <w:marRight w:val="0"/>
      <w:marTop w:val="0"/>
      <w:marBottom w:val="0"/>
      <w:divBdr>
        <w:top w:val="none" w:sz="0" w:space="0" w:color="auto"/>
        <w:left w:val="none" w:sz="0" w:space="0" w:color="auto"/>
        <w:bottom w:val="none" w:sz="0" w:space="0" w:color="auto"/>
        <w:right w:val="none" w:sz="0" w:space="0" w:color="auto"/>
      </w:divBdr>
      <w:divsChild>
        <w:div w:id="476652052">
          <w:marLeft w:val="0"/>
          <w:marRight w:val="0"/>
          <w:marTop w:val="0"/>
          <w:marBottom w:val="0"/>
          <w:divBdr>
            <w:top w:val="none" w:sz="0" w:space="0" w:color="auto"/>
            <w:left w:val="none" w:sz="0" w:space="0" w:color="auto"/>
            <w:bottom w:val="none" w:sz="0" w:space="0" w:color="auto"/>
            <w:right w:val="none" w:sz="0" w:space="0" w:color="auto"/>
          </w:divBdr>
        </w:div>
        <w:div w:id="2115708061">
          <w:marLeft w:val="0"/>
          <w:marRight w:val="0"/>
          <w:marTop w:val="0"/>
          <w:marBottom w:val="0"/>
          <w:divBdr>
            <w:top w:val="none" w:sz="0" w:space="0" w:color="auto"/>
            <w:left w:val="none" w:sz="0" w:space="0" w:color="auto"/>
            <w:bottom w:val="none" w:sz="0" w:space="0" w:color="auto"/>
            <w:right w:val="none" w:sz="0" w:space="0" w:color="auto"/>
          </w:divBdr>
        </w:div>
        <w:div w:id="511795495">
          <w:marLeft w:val="0"/>
          <w:marRight w:val="0"/>
          <w:marTop w:val="0"/>
          <w:marBottom w:val="0"/>
          <w:divBdr>
            <w:top w:val="none" w:sz="0" w:space="0" w:color="auto"/>
            <w:left w:val="none" w:sz="0" w:space="0" w:color="auto"/>
            <w:bottom w:val="none" w:sz="0" w:space="0" w:color="auto"/>
            <w:right w:val="none" w:sz="0" w:space="0" w:color="auto"/>
          </w:divBdr>
        </w:div>
        <w:div w:id="931888273">
          <w:marLeft w:val="0"/>
          <w:marRight w:val="0"/>
          <w:marTop w:val="0"/>
          <w:marBottom w:val="0"/>
          <w:divBdr>
            <w:top w:val="none" w:sz="0" w:space="0" w:color="auto"/>
            <w:left w:val="none" w:sz="0" w:space="0" w:color="auto"/>
            <w:bottom w:val="none" w:sz="0" w:space="0" w:color="auto"/>
            <w:right w:val="none" w:sz="0" w:space="0" w:color="auto"/>
          </w:divBdr>
        </w:div>
        <w:div w:id="2000497228">
          <w:marLeft w:val="0"/>
          <w:marRight w:val="0"/>
          <w:marTop w:val="0"/>
          <w:marBottom w:val="0"/>
          <w:divBdr>
            <w:top w:val="none" w:sz="0" w:space="0" w:color="auto"/>
            <w:left w:val="none" w:sz="0" w:space="0" w:color="auto"/>
            <w:bottom w:val="none" w:sz="0" w:space="0" w:color="auto"/>
            <w:right w:val="none" w:sz="0" w:space="0" w:color="auto"/>
          </w:divBdr>
        </w:div>
        <w:div w:id="1177185236">
          <w:marLeft w:val="0"/>
          <w:marRight w:val="0"/>
          <w:marTop w:val="0"/>
          <w:marBottom w:val="0"/>
          <w:divBdr>
            <w:top w:val="none" w:sz="0" w:space="0" w:color="auto"/>
            <w:left w:val="none" w:sz="0" w:space="0" w:color="auto"/>
            <w:bottom w:val="none" w:sz="0" w:space="0" w:color="auto"/>
            <w:right w:val="none" w:sz="0" w:space="0" w:color="auto"/>
          </w:divBdr>
        </w:div>
        <w:div w:id="1300842175">
          <w:marLeft w:val="0"/>
          <w:marRight w:val="0"/>
          <w:marTop w:val="0"/>
          <w:marBottom w:val="0"/>
          <w:divBdr>
            <w:top w:val="none" w:sz="0" w:space="0" w:color="auto"/>
            <w:left w:val="none" w:sz="0" w:space="0" w:color="auto"/>
            <w:bottom w:val="none" w:sz="0" w:space="0" w:color="auto"/>
            <w:right w:val="none" w:sz="0" w:space="0" w:color="auto"/>
          </w:divBdr>
        </w:div>
        <w:div w:id="73971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2020-08-20T16:35:00Z</dcterms:created>
  <dcterms:modified xsi:type="dcterms:W3CDTF">2020-08-20T17:07:00Z</dcterms:modified>
</cp:coreProperties>
</file>